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DC" w:rsidRDefault="001F26DC">
      <w:pPr>
        <w:spacing w:line="300" w:lineRule="exact"/>
        <w:jc w:val="center"/>
        <w:rPr>
          <w:b/>
          <w:bCs/>
          <w:sz w:val="32"/>
        </w:rPr>
      </w:pPr>
    </w:p>
    <w:p w:rsidR="001F26DC" w:rsidRDefault="001F26DC">
      <w:pPr>
        <w:spacing w:line="300" w:lineRule="exact"/>
        <w:jc w:val="center"/>
        <w:rPr>
          <w:b/>
          <w:bCs/>
          <w:sz w:val="32"/>
        </w:rPr>
      </w:pPr>
    </w:p>
    <w:p w:rsidR="001F26DC" w:rsidRDefault="001F26DC">
      <w:pPr>
        <w:spacing w:line="300" w:lineRule="exact"/>
        <w:jc w:val="center"/>
        <w:rPr>
          <w:b/>
          <w:bCs/>
          <w:sz w:val="32"/>
        </w:rPr>
      </w:pPr>
    </w:p>
    <w:p w:rsidR="001F26DC" w:rsidRDefault="001F26DC">
      <w:pPr>
        <w:spacing w:line="300" w:lineRule="exact"/>
        <w:jc w:val="center"/>
        <w:rPr>
          <w:rFonts w:ascii="宋体" w:eastAsia="仿宋_GB2312" w:hAnsi="宋体"/>
          <w:sz w:val="28"/>
        </w:rPr>
      </w:pPr>
    </w:p>
    <w:p w:rsidR="001F26DC" w:rsidRDefault="001F2065">
      <w:pPr>
        <w:spacing w:line="3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eastAsia="仿宋_GB2312" w:hAnsi="宋体" w:hint="eastAsia"/>
          <w:sz w:val="28"/>
        </w:rPr>
        <w:t>学工部（处）﹝</w:t>
      </w:r>
      <w:r>
        <w:rPr>
          <w:rFonts w:ascii="宋体" w:eastAsia="仿宋_GB2312" w:hAnsi="宋体" w:hint="eastAsia"/>
          <w:sz w:val="28"/>
        </w:rPr>
        <w:t>20</w:t>
      </w:r>
      <w:r>
        <w:rPr>
          <w:rFonts w:ascii="宋体" w:eastAsia="仿宋_GB2312" w:hAnsi="宋体" w:hint="eastAsia"/>
          <w:sz w:val="28"/>
        </w:rPr>
        <w:t>23</w:t>
      </w:r>
      <w:r>
        <w:rPr>
          <w:rFonts w:ascii="宋体" w:eastAsia="仿宋_GB2312" w:hAnsi="宋体" w:hint="eastAsia"/>
          <w:sz w:val="28"/>
        </w:rPr>
        <w:t>﹞</w:t>
      </w:r>
      <w:r>
        <w:rPr>
          <w:rFonts w:ascii="宋体" w:eastAsia="仿宋_GB2312" w:hAnsi="宋体" w:hint="eastAsia"/>
          <w:sz w:val="28"/>
        </w:rPr>
        <w:t>36</w:t>
      </w:r>
      <w:r>
        <w:rPr>
          <w:rFonts w:ascii="宋体" w:eastAsia="仿宋_GB2312" w:hAnsi="宋体" w:hint="eastAsia"/>
          <w:sz w:val="28"/>
        </w:rPr>
        <w:t>号</w:t>
      </w:r>
    </w:p>
    <w:p w:rsidR="001F26DC" w:rsidRDefault="001F26DC">
      <w:pPr>
        <w:spacing w:line="300" w:lineRule="exact"/>
        <w:jc w:val="center"/>
        <w:rPr>
          <w:b/>
          <w:bCs/>
          <w:sz w:val="32"/>
        </w:rPr>
      </w:pPr>
    </w:p>
    <w:p w:rsidR="001F26DC" w:rsidRDefault="001F2065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关于公布</w:t>
      </w:r>
      <w:r>
        <w:rPr>
          <w:rFonts w:ascii="黑体" w:eastAsia="黑体" w:hAnsi="黑体" w:cs="黑体" w:hint="eastAsia"/>
          <w:sz w:val="32"/>
          <w:szCs w:val="32"/>
        </w:rPr>
        <w:t>2023</w:t>
      </w:r>
      <w:r>
        <w:rPr>
          <w:rFonts w:ascii="黑体" w:eastAsia="黑体" w:hAnsi="黑体" w:cs="黑体" w:hint="eastAsia"/>
          <w:sz w:val="32"/>
          <w:szCs w:val="32"/>
        </w:rPr>
        <w:t>年无偿献血宣传系列活动结果的通知</w:t>
      </w:r>
    </w:p>
    <w:p w:rsidR="001F26DC" w:rsidRDefault="001F26DC">
      <w:pPr>
        <w:rPr>
          <w:rFonts w:ascii="黑体" w:eastAsia="黑体" w:hAnsi="黑体" w:cs="黑体"/>
          <w:sz w:val="32"/>
          <w:szCs w:val="32"/>
        </w:rPr>
      </w:pPr>
    </w:p>
    <w:p w:rsidR="001F26DC" w:rsidRDefault="001F2065">
      <w:pPr>
        <w:spacing w:line="5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各二级学院：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根据《关于举办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2023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年无偿献血宣传系列活动的通知》，学工处举办了“无偿献血宣传海报评选活动”和“寻找砚园‘最美无偿献血使者’活动”。</w:t>
      </w:r>
      <w:r>
        <w:rPr>
          <w:rFonts w:ascii="仿宋_GB2312" w:eastAsia="仿宋_GB2312" w:hAnsi="仿宋_GB2312" w:cs="仿宋_GB2312" w:hint="eastAsia"/>
          <w:sz w:val="28"/>
          <w:szCs w:val="28"/>
        </w:rPr>
        <w:t>经评委评审、易班网投票、所在学院学生参与率综合排名得出评选结果，现公布如下：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1F26DC" w:rsidRDefault="001F2065">
      <w:pPr>
        <w:numPr>
          <w:ilvl w:val="0"/>
          <w:numId w:val="1"/>
        </w:numPr>
        <w:spacing w:line="520" w:lineRule="exact"/>
        <w:ind w:firstLineChars="200" w:firstLine="562"/>
        <w:rPr>
          <w:rFonts w:ascii="仿宋_GB2312" w:eastAsia="仿宋_GB2312" w:hAnsi="宋体" w:cs="Arial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无偿献血宣传海报评选活动</w:t>
      </w:r>
    </w:p>
    <w:p w:rsidR="001F26DC" w:rsidRDefault="001F2065">
      <w:pPr>
        <w:spacing w:line="520" w:lineRule="exact"/>
        <w:ind w:firstLine="562"/>
        <w:rPr>
          <w:rFonts w:ascii="仿宋_GB2312" w:eastAsia="仿宋_GB2312" w:hAnsi="宋体" w:cs="Arial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一等奖（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个）：</w:t>
      </w:r>
    </w:p>
    <w:p w:rsidR="001F26DC" w:rsidRDefault="001F2065">
      <w:pPr>
        <w:spacing w:line="520" w:lineRule="exact"/>
        <w:ind w:firstLine="562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美术学院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生命科学学院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电子与电气工程学院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</w:t>
      </w:r>
    </w:p>
    <w:p w:rsidR="001F26DC" w:rsidRDefault="001F2065">
      <w:pPr>
        <w:spacing w:line="520" w:lineRule="exact"/>
        <w:ind w:firstLine="562"/>
        <w:rPr>
          <w:rFonts w:ascii="仿宋_GB2312" w:eastAsia="仿宋_GB2312" w:hAnsi="宋体" w:cs="Arial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二等奖（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6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个）：</w:t>
      </w:r>
    </w:p>
    <w:p w:rsidR="001F26DC" w:rsidRDefault="001F2065">
      <w:pPr>
        <w:spacing w:line="520" w:lineRule="exact"/>
        <w:ind w:firstLine="562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经济与管理学院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Arial"/>
          <w:color w:val="000000"/>
          <w:kern w:val="0"/>
          <w:sz w:val="28"/>
          <w:szCs w:val="28"/>
        </w:rPr>
        <w:t>教育科学学院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体育与健康学院</w:t>
      </w:r>
    </w:p>
    <w:p w:rsidR="001F26DC" w:rsidRDefault="001F2065">
      <w:pPr>
        <w:spacing w:line="520" w:lineRule="exact"/>
        <w:ind w:firstLine="562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/>
          <w:color w:val="000000"/>
          <w:kern w:val="0"/>
          <w:sz w:val="28"/>
          <w:szCs w:val="28"/>
        </w:rPr>
        <w:t>文学院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数学与统计学院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旅游与历史文化学院</w:t>
      </w:r>
    </w:p>
    <w:p w:rsidR="001F26DC" w:rsidRDefault="001F2065">
      <w:pPr>
        <w:spacing w:line="520" w:lineRule="exact"/>
        <w:ind w:firstLine="562"/>
        <w:rPr>
          <w:rFonts w:ascii="仿宋_GB2312" w:eastAsia="仿宋_GB2312" w:hAnsi="宋体" w:cs="Arial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三等奖（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8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个）：</w:t>
      </w:r>
    </w:p>
    <w:p w:rsidR="001F26DC" w:rsidRDefault="001F2065">
      <w:pPr>
        <w:spacing w:line="520" w:lineRule="exact"/>
        <w:ind w:firstLine="562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/>
          <w:color w:val="000000"/>
          <w:kern w:val="0"/>
          <w:sz w:val="28"/>
          <w:szCs w:val="28"/>
        </w:rPr>
        <w:t>政法学院、知识产权学院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外国语学院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</w:t>
      </w:r>
    </w:p>
    <w:p w:rsidR="001F26DC" w:rsidRDefault="001F2065">
      <w:pPr>
        <w:spacing w:line="520" w:lineRule="exact"/>
        <w:ind w:leftChars="266" w:left="839" w:hangingChars="100" w:hanging="28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机械与汽车工程学院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计算机科学与软件学院、大数据学院</w:t>
      </w:r>
    </w:p>
    <w:p w:rsidR="001F26DC" w:rsidRDefault="001F2065">
      <w:pPr>
        <w:spacing w:line="520" w:lineRule="exact"/>
        <w:ind w:leftChars="266" w:left="839" w:hangingChars="100" w:hanging="28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/>
          <w:color w:val="000000"/>
          <w:kern w:val="0"/>
          <w:sz w:val="28"/>
          <w:szCs w:val="28"/>
        </w:rPr>
        <w:t>环境与化学工程学院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食品与制药工程学院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</w:t>
      </w:r>
    </w:p>
    <w:p w:rsidR="001F26DC" w:rsidRDefault="001F2065">
      <w:pPr>
        <w:spacing w:line="520" w:lineRule="exact"/>
        <w:ind w:firstLine="562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音乐学院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    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中</w:t>
      </w:r>
      <w:proofErr w:type="gramStart"/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德设计</w:t>
      </w:r>
      <w:proofErr w:type="gramEnd"/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学院、工业设计学院</w:t>
      </w:r>
    </w:p>
    <w:p w:rsidR="001F26DC" w:rsidRDefault="001F2065">
      <w:pPr>
        <w:spacing w:line="520" w:lineRule="exact"/>
        <w:ind w:firstLineChars="200" w:firstLine="562"/>
        <w:rPr>
          <w:rFonts w:ascii="仿宋_GB2312" w:eastAsia="仿宋_GB2312" w:hAnsi="宋体" w:cs="Arial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</w:t>
      </w:r>
      <w:r>
        <w:rPr>
          <w:rFonts w:ascii="仿宋" w:eastAsia="仿宋" w:hAnsi="仿宋" w:cs="仿宋" w:hint="eastAsia"/>
          <w:b/>
          <w:sz w:val="28"/>
          <w:szCs w:val="28"/>
        </w:rPr>
        <w:t>砚园“最美无偿献血使者”活动</w:t>
      </w:r>
    </w:p>
    <w:p w:rsidR="001F26DC" w:rsidRDefault="001F2065">
      <w:pPr>
        <w:spacing w:line="520" w:lineRule="exact"/>
        <w:ind w:firstLineChars="200" w:firstLine="56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优秀组织奖（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个）：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数学与统计学院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生命科学学院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电子与电气工程学院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旅游与历史文化学院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音乐学院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中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德设计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学院、工业设计学院</w:t>
      </w:r>
    </w:p>
    <w:p w:rsidR="001F26DC" w:rsidRDefault="001F2065">
      <w:pPr>
        <w:spacing w:line="520" w:lineRule="exact"/>
        <w:ind w:firstLineChars="200" w:firstLine="562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2.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最美无偿献血使者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（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10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人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）：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经济与管理学院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         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舒阳莉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体育与健康学院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         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朱昊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文学院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                 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邱佳昊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生命科学学院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           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周健凯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电子与电气工程学院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谢泽格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计算机科学与软件学院、大数据学院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邱琪婷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食品与制药工程学院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李海松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旅游与历史文化学院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李国骏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音乐学院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               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王非凡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美术学院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               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黄苑</w:t>
      </w:r>
    </w:p>
    <w:p w:rsidR="001F26DC" w:rsidRDefault="001F2065">
      <w:pPr>
        <w:spacing w:line="520" w:lineRule="exact"/>
        <w:ind w:firstLineChars="200" w:firstLine="562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3.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最具人气奖（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3</w:t>
      </w:r>
      <w:r>
        <w:rPr>
          <w:rFonts w:ascii="仿宋_GB2312" w:eastAsia="仿宋_GB2312" w:hAnsi="宋体" w:cs="Arial" w:hint="eastAsia"/>
          <w:b/>
          <w:bCs/>
          <w:color w:val="000000"/>
          <w:kern w:val="0"/>
          <w:sz w:val="28"/>
          <w:szCs w:val="28"/>
        </w:rPr>
        <w:t>人）：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电子与电气工程学院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温锦鸿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计算机科学与软件学院、大数据学院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朱珊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旅游与历史文化学院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             </w:t>
      </w: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>张静怡</w:t>
      </w:r>
    </w:p>
    <w:p w:rsidR="001F26DC" w:rsidRDefault="001F2065">
      <w:pPr>
        <w:spacing w:line="520" w:lineRule="exact"/>
        <w:rPr>
          <w:rFonts w:ascii="仿宋_GB2312" w:eastAsia="仿宋_GB2312" w:hAnsi="宋体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    </w:t>
      </w:r>
    </w:p>
    <w:p w:rsidR="001F26DC" w:rsidRDefault="001F26DC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1F26DC" w:rsidRDefault="001F26DC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学生工作部（处</w:t>
      </w:r>
      <w:r>
        <w:rPr>
          <w:rFonts w:ascii="仿宋_GB2312" w:eastAsia="仿宋_GB2312" w:hAnsi="仿宋_GB2312" w:cs="仿宋_GB2312" w:hint="eastAsia"/>
          <w:sz w:val="28"/>
          <w:szCs w:val="28"/>
        </w:rPr>
        <w:t>）</w:t>
      </w:r>
    </w:p>
    <w:p w:rsidR="001F26DC" w:rsidRDefault="001F2065">
      <w:pPr>
        <w:spacing w:line="52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2023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21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sectPr w:rsidR="001F2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795364"/>
    <w:multiLevelType w:val="singleLevel"/>
    <w:tmpl w:val="B87953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iZjI1M2JlNWM5Yjc1NGU0Mzg0NTVjMTU4Nzk0M2MifQ=="/>
  </w:docVars>
  <w:rsids>
    <w:rsidRoot w:val="001F26DC"/>
    <w:rsid w:val="001F2065"/>
    <w:rsid w:val="001F26DC"/>
    <w:rsid w:val="0BEF6A57"/>
    <w:rsid w:val="1290050D"/>
    <w:rsid w:val="142A48D7"/>
    <w:rsid w:val="163D10D7"/>
    <w:rsid w:val="16EE31D0"/>
    <w:rsid w:val="19371A3D"/>
    <w:rsid w:val="19621E52"/>
    <w:rsid w:val="19FE2783"/>
    <w:rsid w:val="1C6E0B77"/>
    <w:rsid w:val="1DBC2FFA"/>
    <w:rsid w:val="1EB12B65"/>
    <w:rsid w:val="1F417171"/>
    <w:rsid w:val="269873DC"/>
    <w:rsid w:val="285919D0"/>
    <w:rsid w:val="298F31CF"/>
    <w:rsid w:val="2BE710A1"/>
    <w:rsid w:val="2E3D31FA"/>
    <w:rsid w:val="2EA93CFF"/>
    <w:rsid w:val="300A35B0"/>
    <w:rsid w:val="30152317"/>
    <w:rsid w:val="39B34CB8"/>
    <w:rsid w:val="39C4062A"/>
    <w:rsid w:val="3CA57FC9"/>
    <w:rsid w:val="3D0715A3"/>
    <w:rsid w:val="3D3E0D3C"/>
    <w:rsid w:val="3D8A3F82"/>
    <w:rsid w:val="3E1F473C"/>
    <w:rsid w:val="3E3F3CC3"/>
    <w:rsid w:val="3EC55271"/>
    <w:rsid w:val="3FA702E8"/>
    <w:rsid w:val="49AA1C33"/>
    <w:rsid w:val="4A6B5DE9"/>
    <w:rsid w:val="4CC51AC6"/>
    <w:rsid w:val="4E467A51"/>
    <w:rsid w:val="52B01958"/>
    <w:rsid w:val="547A66A6"/>
    <w:rsid w:val="56186177"/>
    <w:rsid w:val="5651115B"/>
    <w:rsid w:val="56536F44"/>
    <w:rsid w:val="567F7ECD"/>
    <w:rsid w:val="57310F0C"/>
    <w:rsid w:val="58E40592"/>
    <w:rsid w:val="59D52E71"/>
    <w:rsid w:val="5E451AD3"/>
    <w:rsid w:val="62082AAA"/>
    <w:rsid w:val="62127A26"/>
    <w:rsid w:val="64833355"/>
    <w:rsid w:val="65E5461B"/>
    <w:rsid w:val="66742F55"/>
    <w:rsid w:val="679E74F8"/>
    <w:rsid w:val="68CA3301"/>
    <w:rsid w:val="71663DE2"/>
    <w:rsid w:val="76851478"/>
    <w:rsid w:val="775C1F10"/>
    <w:rsid w:val="79314CD6"/>
    <w:rsid w:val="794A7160"/>
    <w:rsid w:val="7AD467ED"/>
    <w:rsid w:val="7D1110A6"/>
    <w:rsid w:val="7FC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911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2023-06-21T07:53:00Z</cp:lastPrinted>
  <dcterms:created xsi:type="dcterms:W3CDTF">2019-06-11T09:45:00Z</dcterms:created>
  <dcterms:modified xsi:type="dcterms:W3CDTF">2023-06-21T07:53:00Z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C1890148DC4C4CA89253C9AC5CE1EA8E_12</vt:lpwstr>
  </property>
</Properties>
</file>