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方正小标宋简体"/>
          <w:b/>
          <w:bCs/>
          <w:spacing w:val="-4"/>
          <w:sz w:val="32"/>
          <w:szCs w:val="32"/>
        </w:rPr>
      </w:pPr>
      <w:r>
        <w:rPr>
          <w:rFonts w:hint="eastAsia" w:ascii="黑体" w:hAnsi="黑体" w:eastAsia="黑体" w:cs="方正小标宋简体"/>
          <w:b/>
          <w:bCs/>
          <w:spacing w:val="0"/>
          <w:sz w:val="32"/>
          <w:szCs w:val="32"/>
        </w:rPr>
        <w:t>20</w:t>
      </w:r>
      <w:r>
        <w:rPr>
          <w:rFonts w:hint="default" w:ascii="黑体" w:hAnsi="黑体" w:eastAsia="黑体" w:cs="方正小标宋简体"/>
          <w:b/>
          <w:bCs/>
          <w:spacing w:val="0"/>
          <w:sz w:val="32"/>
          <w:szCs w:val="32"/>
          <w:lang w:val="en-US"/>
        </w:rPr>
        <w:t>2</w:t>
      </w:r>
      <w:r>
        <w:rPr>
          <w:rFonts w:hint="eastAsia" w:ascii="黑体" w:hAnsi="黑体" w:eastAsia="黑体" w:cs="方正小标宋简体"/>
          <w:b/>
          <w:bCs/>
          <w:spacing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小标宋简体"/>
          <w:b/>
          <w:bCs/>
          <w:spacing w:val="0"/>
          <w:sz w:val="32"/>
          <w:szCs w:val="32"/>
        </w:rPr>
        <w:t>-202</w:t>
      </w:r>
      <w:r>
        <w:rPr>
          <w:rFonts w:hint="eastAsia" w:ascii="黑体" w:hAnsi="黑体" w:eastAsia="黑体" w:cs="方正小标宋简体"/>
          <w:b/>
          <w:bCs/>
          <w:spacing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方正小标宋简体"/>
          <w:b/>
          <w:bCs/>
          <w:spacing w:val="0"/>
          <w:sz w:val="32"/>
          <w:szCs w:val="32"/>
        </w:rPr>
        <w:t>学年度学生自律委员会聘任人员名单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562" w:firstLineChars="200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一、主任团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林依淋 李晓林 卢骏桦 刘东兰 何锦艳 观美燕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二、执行委员会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负责人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林依淋  李晓林  卢骏桦  刘东兰  何锦艳  观美燕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成  员：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罗方超  郑华杰  陶晓华  侯健仪  姚  铭  姚淑钧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李霓衡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骆惠玲  </w:t>
      </w:r>
      <w:r>
        <w:rPr>
          <w:rFonts w:hint="eastAsia" w:ascii="仿宋" w:hAnsi="仿宋" w:eastAsia="仿宋"/>
          <w:sz w:val="28"/>
          <w:szCs w:val="28"/>
        </w:rPr>
        <w:t>崔世凛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赖莉玲  李镇武  欧禺棋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黄佳仪  </w:t>
      </w:r>
      <w:r>
        <w:rPr>
          <w:rFonts w:hint="eastAsia" w:ascii="仿宋" w:hAnsi="仿宋" w:eastAsia="仿宋"/>
          <w:sz w:val="28"/>
          <w:szCs w:val="28"/>
        </w:rPr>
        <w:t>钟海波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宋翰晨  吴思颖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三、办公室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负 责 人：吴清培 王国锋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工作人员：彭晓杰 李肇若 周思鸣 郑冰洁 蔡佩凤 钟美琳 余佳静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四、环境管理部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负 责 人：李芷欣 朱培亮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工作人员：程佳琪 黄敏 蓝思婷 黄乐瑶 李景彤 许婉玲 张丽容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五、校园巡检部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负 责 人：彭棠珊 罗贺贤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工作人员: 彭颖茵 杨莉嘉 金紫琳 曹心妍 马盛原 郑灿峰 何赞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六、权益维护部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负 责 人：林语   周茵月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工作人员：林敏丽 伍婉盈 吴焕新 叶光旺 林苍泓 陈璐茜 冯宇彤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七、对外联络部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负 责 人: 林俊宇 林晓静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工作人员: 张婉婷 钟桂梅 刁建聪 钟博文 张君荣 欧阳怀瑾 廖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八、自律部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负 责 人：谭梓欣 秦淮秀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工作人员：郑杰尹 李超铭 宋之问 姚昊聪 林扬 余滢滢 廖沁铃</w:t>
      </w:r>
    </w:p>
    <w:sectPr>
      <w:headerReference r:id="rId3" w:type="default"/>
      <w:footerReference r:id="rId4" w:type="default"/>
      <w:pgSz w:w="11906" w:h="16838"/>
      <w:pgMar w:top="1134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8C7DC7-3560-4A7C-9F42-51D447580E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B547519-08DC-4090-8F67-F76AE2A5DA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D817264-0373-4179-A296-5283F2887DD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ZjI1M2JlNWM5Yjc1NGU0Mzg0NTVjMTU4Nzk0M2MifQ=="/>
  </w:docVars>
  <w:rsids>
    <w:rsidRoot w:val="00000000"/>
    <w:rsid w:val="03641BD5"/>
    <w:rsid w:val="040A140C"/>
    <w:rsid w:val="0AB67731"/>
    <w:rsid w:val="0DCC34DE"/>
    <w:rsid w:val="17D27206"/>
    <w:rsid w:val="1D271435"/>
    <w:rsid w:val="1DB418AE"/>
    <w:rsid w:val="23DB76A7"/>
    <w:rsid w:val="24772DF0"/>
    <w:rsid w:val="28A57196"/>
    <w:rsid w:val="29D34AEB"/>
    <w:rsid w:val="2F8A64AC"/>
    <w:rsid w:val="39780048"/>
    <w:rsid w:val="3A0D233E"/>
    <w:rsid w:val="3B1712C9"/>
    <w:rsid w:val="3D6B1177"/>
    <w:rsid w:val="4088643C"/>
    <w:rsid w:val="53AD5A2B"/>
    <w:rsid w:val="563665FD"/>
    <w:rsid w:val="567D2B35"/>
    <w:rsid w:val="56892BD1"/>
    <w:rsid w:val="5D9955FE"/>
    <w:rsid w:val="5FBD516C"/>
    <w:rsid w:val="65336B29"/>
    <w:rsid w:val="66B141AA"/>
    <w:rsid w:val="682F4B0E"/>
    <w:rsid w:val="6A2D06C3"/>
    <w:rsid w:val="6A30786D"/>
    <w:rsid w:val="6ACE0FEC"/>
    <w:rsid w:val="6DEF55B7"/>
    <w:rsid w:val="6F135089"/>
    <w:rsid w:val="728F488C"/>
    <w:rsid w:val="741E44B6"/>
    <w:rsid w:val="74AB25E0"/>
    <w:rsid w:val="759B5FCB"/>
    <w:rsid w:val="7A0E3BA7"/>
    <w:rsid w:val="7C3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56230-D344-4872-A6D3-EA390A7934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1436</Words>
  <Characters>1477</Characters>
  <Paragraphs>52</Paragraphs>
  <TotalTime>37</TotalTime>
  <ScaleCrop>false</ScaleCrop>
  <LinksUpToDate>false</LinksUpToDate>
  <CharactersWithSpaces>1594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2017-11-09T12:35:00Z</dcterms:created>
  <dc:creator>Administrator</dc:creator>
  <cp:lastModifiedBy>黎飞龙</cp:lastModifiedBy>
  <cp:lastPrinted>2021-11-24T09:35:00Z</cp:lastPrinted>
  <dcterms:modified xsi:type="dcterms:W3CDTF">2023-07-10T08:00:28Z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80E811C8436640B991117F032A2FA6DC</vt:lpwstr>
  </property>
</Properties>
</file>